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57" w:rsidRPr="004F79F4" w:rsidRDefault="00556557" w:rsidP="0077357C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CF0EE4" w:rsidRPr="004F79F4" w:rsidRDefault="00AC0E49" w:rsidP="008625C8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ZMLUVA</w:t>
      </w:r>
    </w:p>
    <w:p w:rsidR="00C357AF" w:rsidRPr="004F79F4" w:rsidRDefault="00C357AF" w:rsidP="008625C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5E0DAB" w:rsidRPr="004F79F4" w:rsidRDefault="00AC0E49" w:rsidP="005E0DAB">
      <w:pPr>
        <w:pStyle w:val="Default"/>
        <w:ind w:left="360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 xml:space="preserve">na </w:t>
      </w:r>
      <w:r w:rsidR="00B32093" w:rsidRPr="004F79F4">
        <w:rPr>
          <w:rFonts w:ascii="Times New Roman" w:hAnsi="Times New Roman" w:cs="Times New Roman"/>
          <w:b/>
          <w:bCs/>
        </w:rPr>
        <w:t>realizáciu stavebných prác</w:t>
      </w:r>
    </w:p>
    <w:p w:rsidR="00AC0E49" w:rsidRPr="004F79F4" w:rsidRDefault="00FC78B7" w:rsidP="00B5407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 xml:space="preserve">uzavretá podľa § 536 a nasl. </w:t>
      </w:r>
      <w:r w:rsidR="00AC0E49" w:rsidRPr="004F79F4">
        <w:rPr>
          <w:rFonts w:ascii="Times New Roman" w:hAnsi="Times New Roman" w:cs="Times New Roman"/>
          <w:b/>
          <w:bCs/>
        </w:rPr>
        <w:t>Obchodného zákonníka (ďalej len „zmluva“)</w:t>
      </w:r>
    </w:p>
    <w:p w:rsidR="00140203" w:rsidRPr="004F79F4" w:rsidRDefault="00140203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50745B" w:rsidRPr="004F79F4" w:rsidRDefault="0050745B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CF0EE4" w:rsidRPr="004F79F4" w:rsidRDefault="00CF0EE4" w:rsidP="00AC0E49">
      <w:pPr>
        <w:pStyle w:val="Default"/>
        <w:jc w:val="center"/>
        <w:rPr>
          <w:rFonts w:ascii="Times New Roman" w:hAnsi="Times New Roman" w:cs="Times New Roman"/>
          <w:bCs/>
          <w:i/>
        </w:rPr>
      </w:pPr>
      <w:r w:rsidRPr="004F79F4">
        <w:rPr>
          <w:rFonts w:ascii="Times New Roman" w:hAnsi="Times New Roman" w:cs="Times New Roman"/>
          <w:bCs/>
          <w:i/>
        </w:rPr>
        <w:t>medzi:</w:t>
      </w:r>
    </w:p>
    <w:p w:rsidR="00AC0E49" w:rsidRPr="004F79F4" w:rsidRDefault="00AC0E49" w:rsidP="00AC0E49">
      <w:pPr>
        <w:pStyle w:val="Default"/>
        <w:jc w:val="center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Objednávateľ:</w:t>
      </w: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  <w:b/>
        </w:rPr>
      </w:pPr>
      <w:r w:rsidRPr="004F79F4">
        <w:rPr>
          <w:rFonts w:ascii="Times New Roman" w:hAnsi="Times New Roman" w:cs="Times New Roman"/>
          <w:b/>
        </w:rPr>
        <w:t>Obec</w:t>
      </w:r>
      <w:r w:rsidR="004F79F4" w:rsidRPr="004F79F4">
        <w:rPr>
          <w:rFonts w:ascii="Times New Roman" w:hAnsi="Times New Roman" w:cs="Times New Roman"/>
          <w:b/>
        </w:rPr>
        <w:t xml:space="preserve"> </w:t>
      </w:r>
      <w:r w:rsidR="00DA2D0A">
        <w:rPr>
          <w:rFonts w:ascii="Times New Roman" w:hAnsi="Times New Roman" w:cs="Times New Roman"/>
          <w:b/>
        </w:rPr>
        <w:t>Sklené</w:t>
      </w:r>
    </w:p>
    <w:p w:rsidR="00F5318E" w:rsidRPr="004F79F4" w:rsidRDefault="00AC0E49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ab/>
        <w:t xml:space="preserve">Sídlo: </w:t>
      </w:r>
      <w:r w:rsidR="00DA2D0A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038 47 Sklené 97</w:t>
      </w:r>
    </w:p>
    <w:p w:rsidR="00AC0E49" w:rsidRPr="004F79F4" w:rsidRDefault="00AC0E49" w:rsidP="00DA2D0A">
      <w:pPr>
        <w:ind w:left="70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IČO: </w:t>
      </w:r>
      <w:r w:rsidR="00DA2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00316890</w:t>
      </w:r>
    </w:p>
    <w:p w:rsidR="00F5318E" w:rsidRPr="004F79F4" w:rsidRDefault="00AC0E49" w:rsidP="00DA2D0A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>Zastúpený:</w:t>
      </w:r>
      <w:r w:rsidR="00DA2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 xml:space="preserve"> Erika Lahutová, starostka obce</w:t>
      </w:r>
    </w:p>
    <w:p w:rsidR="0052732B" w:rsidRPr="004F79F4" w:rsidRDefault="00CF0EE4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Telefón: </w:t>
      </w:r>
      <w:r w:rsidR="004F79F4" w:rsidRPr="004F79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0905</w:t>
      </w:r>
      <w:r w:rsidR="00DA2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 xml:space="preserve"> 520 749</w:t>
      </w:r>
    </w:p>
    <w:p w:rsidR="004F79F4" w:rsidRPr="004F79F4" w:rsidRDefault="004F79F4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  e</w:t>
      </w:r>
      <w:r w:rsidR="002E7686" w:rsidRPr="004F79F4">
        <w:rPr>
          <w:rFonts w:ascii="Times New Roman" w:hAnsi="Times New Roman" w:cs="Times New Roman"/>
          <w:sz w:val="24"/>
          <w:szCs w:val="24"/>
        </w:rPr>
        <w:t>-mail:</w:t>
      </w:r>
      <w:r w:rsidR="00DA2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skl-obecnyurad@gaya.sk</w:t>
      </w:r>
    </w:p>
    <w:p w:rsidR="00CF0EE4" w:rsidRPr="004F79F4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>(ďalej len „</w:t>
      </w:r>
      <w:r w:rsidRPr="004F79F4">
        <w:rPr>
          <w:rFonts w:ascii="Times New Roman" w:hAnsi="Times New Roman" w:cs="Times New Roman"/>
          <w:i/>
        </w:rPr>
        <w:t>objednávateľ</w:t>
      </w:r>
      <w:r w:rsidRPr="004F79F4">
        <w:rPr>
          <w:rFonts w:ascii="Times New Roman" w:hAnsi="Times New Roman" w:cs="Times New Roman"/>
        </w:rPr>
        <w:t xml:space="preserve">“) </w:t>
      </w: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 xml:space="preserve">a </w:t>
      </w: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  <w:b/>
        </w:rPr>
      </w:pPr>
      <w:r w:rsidRPr="004F79F4">
        <w:rPr>
          <w:rFonts w:ascii="Times New Roman" w:hAnsi="Times New Roman" w:cs="Times New Roman"/>
          <w:b/>
        </w:rPr>
        <w:t>Zhotoviteľ:</w:t>
      </w:r>
    </w:p>
    <w:p w:rsidR="00CF0EE4" w:rsidRPr="004F79F4" w:rsidRDefault="00CF0EE4" w:rsidP="00AC0E49">
      <w:pPr>
        <w:pStyle w:val="Default"/>
        <w:jc w:val="both"/>
        <w:rPr>
          <w:rFonts w:ascii="Times New Roman" w:hAnsi="Times New Roman" w:cs="Times New Roman"/>
        </w:rPr>
      </w:pPr>
    </w:p>
    <w:p w:rsidR="00CF0EE4" w:rsidRPr="004F79F4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13428" w:rsidRPr="004F79F4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13428" w:rsidRPr="004F79F4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AC0E49" w:rsidRPr="004F79F4" w:rsidRDefault="00AC0E49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>(ďalej len „</w:t>
      </w:r>
      <w:r w:rsidRPr="004F79F4">
        <w:rPr>
          <w:rFonts w:ascii="Times New Roman" w:hAnsi="Times New Roman" w:cs="Times New Roman"/>
          <w:i/>
        </w:rPr>
        <w:t>zhotoviteľ</w:t>
      </w:r>
      <w:r w:rsidRPr="004F79F4">
        <w:rPr>
          <w:rFonts w:ascii="Times New Roman" w:hAnsi="Times New Roman" w:cs="Times New Roman"/>
        </w:rPr>
        <w:t xml:space="preserve">“) </w:t>
      </w:r>
    </w:p>
    <w:p w:rsidR="00BE0FB3" w:rsidRPr="004F79F4" w:rsidRDefault="00BE0FB3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AC0E49" w:rsidRPr="004F79F4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  <w:b/>
          <w:bCs/>
        </w:rPr>
        <w:t>Čl.</w:t>
      </w:r>
      <w:r w:rsidR="00AC0E49" w:rsidRPr="004F79F4">
        <w:rPr>
          <w:rFonts w:ascii="Times New Roman" w:hAnsi="Times New Roman" w:cs="Times New Roman"/>
          <w:b/>
          <w:bCs/>
        </w:rPr>
        <w:t xml:space="preserve"> 1</w:t>
      </w:r>
    </w:p>
    <w:p w:rsidR="00AC0E49" w:rsidRPr="004F79F4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Predmet zmluvy</w:t>
      </w:r>
    </w:p>
    <w:p w:rsidR="00BE0FB3" w:rsidRPr="004F79F4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:rsidR="00B01997" w:rsidRPr="004F79F4" w:rsidRDefault="00AC0E49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Touto zmluvou sa zhotoviteľ zaväzuje pre objednávateľa </w:t>
      </w:r>
      <w:r w:rsidR="008625C8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zrealizovať</w:t>
      </w:r>
      <w:r w:rsidR="00F5318E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DA2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 xml:space="preserve">Oprava krytu vozovky </w:t>
      </w:r>
      <w:r w:rsidR="005E0DAB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A2D0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v obci Sklené na </w:t>
      </w:r>
      <w:r w:rsidR="005E0DAB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základe p</w:t>
      </w:r>
      <w:r w:rsidR="004F79F4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odkladov  - tabuľka špecifikácia výzvy na predkladanie cenových ponúk zo dňa </w:t>
      </w:r>
      <w:r w:rsidR="00DA2D0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...................</w:t>
      </w:r>
      <w:r w:rsidR="004F79F4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D26A0" w:rsidRPr="004F79F4">
        <w:rPr>
          <w:rFonts w:ascii="Times New Roman" w:hAnsi="Times New Roman" w:cs="Times New Roman"/>
          <w:sz w:val="24"/>
          <w:szCs w:val="24"/>
        </w:rPr>
        <w:t>(ďalej tiež ako ,,predmet zmluvy“ alebo ,,dielo“)</w:t>
      </w:r>
      <w:r w:rsidR="00140203" w:rsidRPr="004F79F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54071" w:rsidRPr="004F79F4" w:rsidRDefault="00B54071" w:rsidP="00B54071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</w:p>
    <w:p w:rsidR="00B54071" w:rsidRPr="004F79F4" w:rsidRDefault="00B54071" w:rsidP="00B54071">
      <w:pPr>
        <w:pStyle w:val="Default"/>
        <w:ind w:left="360"/>
        <w:jc w:val="both"/>
        <w:rPr>
          <w:rFonts w:ascii="Times New Roman" w:hAnsi="Times New Roman" w:cs="Times New Roman"/>
        </w:rPr>
      </w:pPr>
    </w:p>
    <w:p w:rsidR="00AC0E49" w:rsidRPr="004F79F4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  <w:b/>
          <w:bCs/>
        </w:rPr>
        <w:t>Čl.</w:t>
      </w:r>
      <w:r w:rsidR="00AC0E49" w:rsidRPr="004F79F4">
        <w:rPr>
          <w:rFonts w:ascii="Times New Roman" w:hAnsi="Times New Roman" w:cs="Times New Roman"/>
          <w:b/>
          <w:bCs/>
        </w:rPr>
        <w:t xml:space="preserve"> 2</w:t>
      </w:r>
    </w:p>
    <w:p w:rsidR="00AC0E49" w:rsidRPr="004F79F4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Termín, spôsob a miesto plnenia predmetu zmluvy</w:t>
      </w:r>
    </w:p>
    <w:p w:rsidR="00BE0FB3" w:rsidRPr="004F79F4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:rsidR="004E6029" w:rsidRPr="004F79F4" w:rsidRDefault="00AC0E49" w:rsidP="008E229C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sa zaväzuje, že vypracuje a </w:t>
      </w:r>
      <w:r w:rsidR="00140203" w:rsidRPr="004F79F4">
        <w:rPr>
          <w:rFonts w:ascii="Times New Roman" w:hAnsi="Times New Roman" w:cs="Times New Roman"/>
          <w:sz w:val="24"/>
          <w:szCs w:val="24"/>
        </w:rPr>
        <w:t xml:space="preserve">dodá predmet </w:t>
      </w:r>
      <w:r w:rsidR="00B54071" w:rsidRPr="004F79F4">
        <w:rPr>
          <w:rFonts w:ascii="Times New Roman" w:hAnsi="Times New Roman" w:cs="Times New Roman"/>
          <w:sz w:val="24"/>
          <w:szCs w:val="24"/>
        </w:rPr>
        <w:t>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v</w:t>
      </w:r>
      <w:r w:rsidR="00587C62" w:rsidRPr="004F79F4">
        <w:rPr>
          <w:rFonts w:ascii="Times New Roman" w:hAnsi="Times New Roman" w:cs="Times New Roman"/>
          <w:sz w:val="24"/>
          <w:szCs w:val="24"/>
        </w:rPr>
        <w:t> </w:t>
      </w:r>
      <w:r w:rsidRPr="004F79F4">
        <w:rPr>
          <w:rFonts w:ascii="Times New Roman" w:hAnsi="Times New Roman" w:cs="Times New Roman"/>
          <w:sz w:val="24"/>
          <w:szCs w:val="24"/>
        </w:rPr>
        <w:t>termíne</w:t>
      </w:r>
      <w:r w:rsidR="00B54071" w:rsidRPr="004F79F4">
        <w:rPr>
          <w:rFonts w:ascii="Times New Roman" w:hAnsi="Times New Roman" w:cs="Times New Roman"/>
          <w:sz w:val="24"/>
          <w:szCs w:val="24"/>
        </w:rPr>
        <w:t xml:space="preserve"> do </w:t>
      </w:r>
      <w:r w:rsidR="00DA2D0A">
        <w:rPr>
          <w:rFonts w:ascii="Times New Roman" w:hAnsi="Times New Roman" w:cs="Times New Roman"/>
          <w:sz w:val="24"/>
          <w:szCs w:val="24"/>
        </w:rPr>
        <w:t>31.10.2022</w:t>
      </w:r>
      <w:r w:rsidRPr="004F79F4">
        <w:rPr>
          <w:rFonts w:ascii="Times New Roman" w:hAnsi="Times New Roman" w:cs="Times New Roman"/>
          <w:sz w:val="24"/>
          <w:szCs w:val="24"/>
        </w:rPr>
        <w:t>. Pr</w:t>
      </w:r>
      <w:r w:rsidR="008625C8" w:rsidRPr="004F79F4">
        <w:rPr>
          <w:rFonts w:ascii="Times New Roman" w:hAnsi="Times New Roman" w:cs="Times New Roman"/>
          <w:sz w:val="24"/>
          <w:szCs w:val="24"/>
        </w:rPr>
        <w:t>edmet zmluvy bude dodaný</w:t>
      </w:r>
      <w:r w:rsidRPr="004F79F4">
        <w:rPr>
          <w:rFonts w:ascii="Times New Roman" w:hAnsi="Times New Roman" w:cs="Times New Roman"/>
          <w:sz w:val="24"/>
          <w:szCs w:val="24"/>
        </w:rPr>
        <w:t xml:space="preserve"> objednávateľovi podľa podmienok dohodnutých v tejto zmluve</w:t>
      </w:r>
    </w:p>
    <w:p w:rsidR="005A0ADA" w:rsidRPr="004F79F4" w:rsidRDefault="005A0ADA" w:rsidP="005A0ADA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5318E" w:rsidRPr="004F79F4" w:rsidRDefault="004E6029" w:rsidP="000F1380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Miesto plnenia zmluvy je: </w:t>
      </w:r>
      <w:r w:rsidR="005E0DAB" w:rsidRPr="004F79F4">
        <w:rPr>
          <w:rFonts w:ascii="Times New Roman" w:hAnsi="Times New Roman" w:cs="Times New Roman"/>
          <w:sz w:val="24"/>
          <w:szCs w:val="24"/>
        </w:rPr>
        <w:t xml:space="preserve">Katastrálne územie obce </w:t>
      </w:r>
      <w:r w:rsidR="00DA2D0A">
        <w:rPr>
          <w:rFonts w:ascii="Times New Roman" w:hAnsi="Times New Roman" w:cs="Times New Roman"/>
          <w:sz w:val="24"/>
          <w:szCs w:val="24"/>
        </w:rPr>
        <w:t>Sklené</w:t>
      </w:r>
      <w:r w:rsidR="004F79F4">
        <w:rPr>
          <w:rFonts w:ascii="Times New Roman" w:hAnsi="Times New Roman" w:cs="Times New Roman"/>
          <w:sz w:val="24"/>
          <w:szCs w:val="24"/>
        </w:rPr>
        <w:t>.</w:t>
      </w:r>
    </w:p>
    <w:p w:rsidR="00F5318E" w:rsidRPr="004F79F4" w:rsidRDefault="00F5318E" w:rsidP="00F5318E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572A" w:rsidRPr="004F79F4" w:rsidRDefault="001F572A" w:rsidP="00CF67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6C7" w:rsidRPr="004F79F4" w:rsidRDefault="004E26C7" w:rsidP="004E26C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AC0E49" w:rsidRPr="004F79F4" w:rsidRDefault="00AC0E49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Cena</w:t>
      </w:r>
    </w:p>
    <w:p w:rsidR="004E6029" w:rsidRPr="004F79F4" w:rsidRDefault="004E6029" w:rsidP="004E6029">
      <w:pPr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A90027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Cena za zhotovenie kompletného predmetu zmluvy je stanovená dohodou zmluvných strán v zmysle zákona č. 18/1996 Z. z. o cenách v znení neskorších predpisov a jeho vykonávacej vyhlášky č. 87/1996 Z. z. v znení neskorších predpisov</w:t>
      </w:r>
      <w:r w:rsidR="008625C8" w:rsidRPr="004F79F4">
        <w:rPr>
          <w:rFonts w:ascii="Times New Roman" w:hAnsi="Times New Roman" w:cs="Times New Roman"/>
          <w:sz w:val="24"/>
          <w:szCs w:val="24"/>
        </w:rPr>
        <w:t>:</w:t>
      </w:r>
    </w:p>
    <w:p w:rsidR="008625C8" w:rsidRPr="004F79F4" w:rsidRDefault="008625C8" w:rsidP="008625C8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2732B" w:rsidRPr="004F79F4" w:rsidRDefault="00AC0E49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Cena spolu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v EUR bez DPH</w:t>
      </w:r>
      <w:r w:rsidR="00014B74" w:rsidRPr="004F79F4">
        <w:rPr>
          <w:rFonts w:ascii="Times New Roman" w:hAnsi="Times New Roman" w:cs="Times New Roman"/>
          <w:sz w:val="24"/>
          <w:szCs w:val="24"/>
        </w:rPr>
        <w:t xml:space="preserve">: </w:t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1008AE" w:rsidRPr="004F79F4">
        <w:rPr>
          <w:rFonts w:ascii="Times New Roman" w:hAnsi="Times New Roman" w:cs="Times New Roman"/>
          <w:sz w:val="24"/>
          <w:szCs w:val="24"/>
        </w:rPr>
        <w:t>......................................</w:t>
      </w:r>
    </w:p>
    <w:p w:rsidR="004D44C7" w:rsidRPr="004F79F4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DPH</w:t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  <w:t>......................................</w:t>
      </w:r>
    </w:p>
    <w:p w:rsidR="0052732B" w:rsidRPr="004F79F4" w:rsidRDefault="0052732B" w:rsidP="0052732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Cena spolu v EUR s DPH: </w:t>
      </w:r>
      <w:r w:rsidRPr="004F79F4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...................................... </w:t>
      </w:r>
    </w:p>
    <w:p w:rsidR="0052732B" w:rsidRPr="004F79F4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D111B" w:rsidRPr="004F79F4" w:rsidRDefault="00DD111B" w:rsidP="00DD111B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D111B" w:rsidRPr="004F79F4" w:rsidRDefault="00DD111B" w:rsidP="00DD111B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F79F4">
        <w:rPr>
          <w:rFonts w:ascii="Times New Roman" w:hAnsi="Times New Roman" w:cs="Times New Roman"/>
          <w:iCs/>
          <w:sz w:val="24"/>
          <w:szCs w:val="24"/>
        </w:rPr>
        <w:t>Cena za zhotovenie kompletného predmetu zmluvy zahrňuje všetky náklady zhotoviteľa pri realizácii predmetu zmluvy.</w:t>
      </w:r>
    </w:p>
    <w:p w:rsidR="00E508B4" w:rsidRPr="004F79F4" w:rsidRDefault="00E508B4" w:rsidP="00E508B4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50826" w:rsidRPr="004F79F4" w:rsidRDefault="00150826" w:rsidP="00E508B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C0E49" w:rsidRPr="004F79F4" w:rsidRDefault="003A2ACD" w:rsidP="004D4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821EE0" w:rsidRPr="004F79F4" w:rsidRDefault="00AC0E49" w:rsidP="00821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Platobné podmienky a zmluvná pokuta</w:t>
      </w:r>
    </w:p>
    <w:p w:rsidR="00821EE0" w:rsidRPr="004F79F4" w:rsidRDefault="00821EE0" w:rsidP="00821E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320B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Zmluvné strany sa dohodli na </w:t>
      </w:r>
      <w:r w:rsidR="00821EE0" w:rsidRPr="004F79F4">
        <w:rPr>
          <w:rFonts w:ascii="Times New Roman" w:hAnsi="Times New Roman" w:cs="Times New Roman"/>
          <w:sz w:val="24"/>
          <w:szCs w:val="24"/>
        </w:rPr>
        <w:t xml:space="preserve">úhrade ceny podľa Čl. 3 </w:t>
      </w:r>
      <w:r w:rsidR="00EA320B" w:rsidRPr="004F79F4">
        <w:rPr>
          <w:rFonts w:ascii="Times New Roman" w:hAnsi="Times New Roman" w:cs="Times New Roman"/>
          <w:sz w:val="24"/>
          <w:szCs w:val="24"/>
        </w:rPr>
        <w:t>tejto zmluvy na základe faktúr</w:t>
      </w:r>
      <w:r w:rsidR="001008AE" w:rsidRPr="004F79F4">
        <w:rPr>
          <w:rFonts w:ascii="Times New Roman" w:hAnsi="Times New Roman" w:cs="Times New Roman"/>
          <w:sz w:val="24"/>
          <w:szCs w:val="24"/>
        </w:rPr>
        <w:t>y vyčíslenej zhotoviteľom, ktorú</w:t>
      </w:r>
      <w:r w:rsidR="00821EE0" w:rsidRPr="004F79F4">
        <w:rPr>
          <w:rFonts w:ascii="Times New Roman" w:hAnsi="Times New Roman" w:cs="Times New Roman"/>
          <w:sz w:val="24"/>
          <w:szCs w:val="24"/>
        </w:rPr>
        <w:t xml:space="preserve"> tento zašle objednávateľovi. Z</w:t>
      </w:r>
      <w:r w:rsidRPr="004F79F4">
        <w:rPr>
          <w:rFonts w:ascii="Times New Roman" w:hAnsi="Times New Roman" w:cs="Times New Roman"/>
          <w:sz w:val="24"/>
          <w:szCs w:val="24"/>
        </w:rPr>
        <w:t>hotoviteľovi vzniká právo objednávateľovi fakturovať</w:t>
      </w:r>
      <w:r w:rsidR="00BD26A0" w:rsidRPr="004F79F4">
        <w:rPr>
          <w:rFonts w:ascii="Times New Roman" w:hAnsi="Times New Roman" w:cs="Times New Roman"/>
          <w:sz w:val="24"/>
          <w:szCs w:val="24"/>
        </w:rPr>
        <w:t xml:space="preserve"> cenu za zhotovenie </w:t>
      </w:r>
      <w:r w:rsidR="00821EE0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po ukončení </w:t>
      </w:r>
      <w:r w:rsidR="001008AE" w:rsidRPr="004F79F4">
        <w:rPr>
          <w:rFonts w:ascii="Times New Roman" w:hAnsi="Times New Roman" w:cs="Times New Roman"/>
          <w:sz w:val="24"/>
          <w:szCs w:val="24"/>
        </w:rPr>
        <w:t>a odovzdaní predmetu zmluvy.</w:t>
      </w:r>
    </w:p>
    <w:p w:rsidR="00EA320B" w:rsidRPr="004F79F4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A320B" w:rsidRPr="004F79F4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je povinný </w:t>
      </w:r>
      <w:r w:rsidR="007642A2" w:rsidRPr="004F79F4">
        <w:rPr>
          <w:rFonts w:ascii="Times New Roman" w:hAnsi="Times New Roman" w:cs="Times New Roman"/>
          <w:sz w:val="24"/>
          <w:szCs w:val="24"/>
        </w:rPr>
        <w:t xml:space="preserve">uhradiť faktúry do </w:t>
      </w:r>
      <w:r w:rsidR="0052732B" w:rsidRPr="004F79F4">
        <w:rPr>
          <w:rFonts w:ascii="Times New Roman" w:hAnsi="Times New Roman" w:cs="Times New Roman"/>
          <w:sz w:val="24"/>
          <w:szCs w:val="24"/>
        </w:rPr>
        <w:t>30</w:t>
      </w:r>
      <w:r w:rsidR="00BD26A0" w:rsidRPr="004F79F4">
        <w:rPr>
          <w:rFonts w:ascii="Times New Roman" w:hAnsi="Times New Roman" w:cs="Times New Roman"/>
          <w:sz w:val="24"/>
          <w:szCs w:val="24"/>
        </w:rPr>
        <w:t xml:space="preserve"> dní od ich</w:t>
      </w:r>
      <w:r w:rsidRPr="004F79F4">
        <w:rPr>
          <w:rFonts w:ascii="Times New Roman" w:hAnsi="Times New Roman" w:cs="Times New Roman"/>
          <w:sz w:val="24"/>
          <w:szCs w:val="24"/>
        </w:rPr>
        <w:t xml:space="preserve"> doručenia. </w:t>
      </w:r>
    </w:p>
    <w:p w:rsidR="005D4E65" w:rsidRPr="004F79F4" w:rsidRDefault="005D4E65" w:rsidP="005D4E65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Faktúry musia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obsahovať náležitosti uvedené podľa § 71 </w:t>
      </w:r>
      <w:r w:rsidR="0087573E" w:rsidRPr="004F79F4">
        <w:rPr>
          <w:rFonts w:ascii="Times New Roman" w:hAnsi="Times New Roman" w:cs="Times New Roman"/>
          <w:sz w:val="24"/>
          <w:szCs w:val="24"/>
        </w:rPr>
        <w:t xml:space="preserve">zákona č. 222/2004 Z. z. o dani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z pridanej hodnoty v znení neskorších predpisov a údaje podľa 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Obchodného zákonníka. V prípade, že faktúra neobsahuje potrebné náležitosti, vráti ju objednávateľ zhotoviteľovi na prepracovanie s tým, že nová lehota splatnosti začína plynúť dňom doručenia prepracovanej faktúry. </w:t>
      </w:r>
    </w:p>
    <w:p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Prílohou faktúr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musí byť kópia protokolu</w:t>
      </w:r>
      <w:r w:rsidR="007D5BFD" w:rsidRPr="004F79F4">
        <w:rPr>
          <w:rFonts w:ascii="Times New Roman" w:hAnsi="Times New Roman" w:cs="Times New Roman"/>
          <w:sz w:val="24"/>
          <w:szCs w:val="24"/>
        </w:rPr>
        <w:t xml:space="preserve"> o prevzatí</w:t>
      </w:r>
      <w:r w:rsidR="00656872" w:rsidRPr="004F79F4">
        <w:rPr>
          <w:rFonts w:ascii="Times New Roman" w:hAnsi="Times New Roman" w:cs="Times New Roman"/>
          <w:sz w:val="24"/>
          <w:szCs w:val="24"/>
        </w:rPr>
        <w:t>.</w:t>
      </w:r>
    </w:p>
    <w:p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neposkytuje zhotoviteľovi žiadne zálohové platby. </w:t>
      </w:r>
    </w:p>
    <w:p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Za oneskorenie plnenia predmetu zmluvy má objednávateľ právo pri 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nesplnení termínov </w:t>
      </w:r>
      <w:r w:rsidR="009A23C2" w:rsidRPr="004F79F4">
        <w:rPr>
          <w:rFonts w:ascii="Times New Roman" w:hAnsi="Times New Roman" w:cs="Times New Roman"/>
          <w:sz w:val="24"/>
          <w:szCs w:val="24"/>
        </w:rPr>
        <w:t>podľa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 Čl. 2 </w:t>
      </w:r>
      <w:r w:rsidR="00303247" w:rsidRPr="004F79F4">
        <w:rPr>
          <w:rFonts w:ascii="Times New Roman" w:hAnsi="Times New Roman" w:cs="Times New Roman"/>
          <w:sz w:val="24"/>
          <w:szCs w:val="24"/>
        </w:rPr>
        <w:t xml:space="preserve">tejto zmluvy </w:t>
      </w:r>
      <w:r w:rsidRPr="004F79F4">
        <w:rPr>
          <w:rFonts w:ascii="Times New Roman" w:hAnsi="Times New Roman" w:cs="Times New Roman"/>
          <w:sz w:val="24"/>
          <w:szCs w:val="24"/>
        </w:rPr>
        <w:t xml:space="preserve">uložiť zmluvnú pokutu vo výške 0,05 % z príslušnej ceny predmetu zmluvy za každý deň omeškania plnenia. </w:t>
      </w:r>
    </w:p>
    <w:p w:rsidR="009A23C2" w:rsidRPr="004F79F4" w:rsidRDefault="009A23C2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67C5" w:rsidRPr="004F79F4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67C5" w:rsidRPr="004F79F4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B74" w:rsidRPr="004F79F4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AC0E49" w:rsidRPr="004F79F4" w:rsidRDefault="00AC0E49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Práva a povinnosti zmluvných strán</w:t>
      </w:r>
    </w:p>
    <w:p w:rsidR="00303247" w:rsidRPr="004F79F4" w:rsidRDefault="00303247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lastRenderedPageBreak/>
        <w:t xml:space="preserve">Objednávateľ a zhotoviteľ sa zaväzujú neodkladne sa vzájomne informovať o všetkých skutočnostiach, ktoré môžu podstatne ovplyvniť splnenie predmetu zmluvy alebo jej časti. </w:t>
      </w:r>
    </w:p>
    <w:p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sa zaväzuje, že </w:t>
      </w:r>
      <w:r w:rsidR="001A73BA" w:rsidRPr="004F79F4">
        <w:rPr>
          <w:rFonts w:ascii="Times New Roman" w:hAnsi="Times New Roman" w:cs="Times New Roman"/>
          <w:sz w:val="24"/>
          <w:szCs w:val="24"/>
        </w:rPr>
        <w:t xml:space="preserve">v </w:t>
      </w:r>
      <w:r w:rsidRPr="004F79F4">
        <w:rPr>
          <w:rFonts w:ascii="Times New Roman" w:hAnsi="Times New Roman" w:cs="Times New Roman"/>
          <w:sz w:val="24"/>
          <w:szCs w:val="24"/>
        </w:rPr>
        <w:t>predmet</w:t>
      </w:r>
      <w:r w:rsidR="001A73BA" w:rsidRPr="004F79F4">
        <w:rPr>
          <w:rFonts w:ascii="Times New Roman" w:hAnsi="Times New Roman" w:cs="Times New Roman"/>
          <w:sz w:val="24"/>
          <w:szCs w:val="24"/>
        </w:rPr>
        <w:t>e</w:t>
      </w:r>
      <w:r w:rsidRPr="004F79F4">
        <w:rPr>
          <w:rFonts w:ascii="Times New Roman" w:hAnsi="Times New Roman" w:cs="Times New Roman"/>
          <w:sz w:val="24"/>
          <w:szCs w:val="24"/>
        </w:rPr>
        <w:t xml:space="preserve"> zmluv</w:t>
      </w:r>
      <w:r w:rsidR="001A73BA" w:rsidRPr="004F79F4">
        <w:rPr>
          <w:rFonts w:ascii="Times New Roman" w:hAnsi="Times New Roman" w:cs="Times New Roman"/>
          <w:sz w:val="24"/>
          <w:szCs w:val="24"/>
        </w:rPr>
        <w:t xml:space="preserve">y, </w:t>
      </w:r>
      <w:r w:rsidRPr="004F79F4">
        <w:rPr>
          <w:rFonts w:ascii="Times New Roman" w:hAnsi="Times New Roman" w:cs="Times New Roman"/>
          <w:sz w:val="24"/>
          <w:szCs w:val="24"/>
        </w:rPr>
        <w:t xml:space="preserve">dodrží všetky všeobecne záväzné predpisy, technické normy platné v Slovenskej republike vo vzťahu na predmet a obsah tejto zmluvy. </w:t>
      </w:r>
    </w:p>
    <w:p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poskytne zhotoviteľovi bezodplatne všetky podklady, ktoré má k dispozícii a súvisia s projektovými prácami podľa predmetu tejto zmluvy. </w:t>
      </w:r>
    </w:p>
    <w:p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73A2C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Príslušné podklady ohľadne </w:t>
      </w:r>
      <w:r w:rsidR="00303247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bude zhotoviteľ riadne ochraňovať a neposkytne ich tretej osobe bez súhlasu objednávateľa. </w:t>
      </w:r>
    </w:p>
    <w:p w:rsidR="00373A2C" w:rsidRPr="004F79F4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sa zaväzuje, že dokončený predmet zmluvy prevezme a zaplatí zaň dohodnutú cenu. </w:t>
      </w:r>
    </w:p>
    <w:p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08AE" w:rsidRPr="004F79F4" w:rsidRDefault="001008AE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AC0E49" w:rsidRPr="004F79F4" w:rsidRDefault="00AC0E49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Zodpovednosť za vady, záruka</w:t>
      </w:r>
    </w:p>
    <w:p w:rsidR="00373A2C" w:rsidRPr="004F79F4" w:rsidRDefault="00373A2C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A2C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vady, ktoré má predmet zmluvy v čase jeho odovzdávania objednávateľovi. Objednávateľ má právo neprevziať predmet zmluvy a v prípade</w:t>
      </w:r>
      <w:r w:rsidR="00373A2C" w:rsidRPr="004F79F4">
        <w:rPr>
          <w:rFonts w:ascii="Times New Roman" w:hAnsi="Times New Roman" w:cs="Times New Roman"/>
          <w:sz w:val="24"/>
          <w:szCs w:val="24"/>
        </w:rPr>
        <w:t xml:space="preserve"> vady </w:t>
      </w:r>
      <w:r w:rsidRPr="004F79F4">
        <w:rPr>
          <w:rFonts w:ascii="Times New Roman" w:hAnsi="Times New Roman" w:cs="Times New Roman"/>
          <w:sz w:val="24"/>
          <w:szCs w:val="24"/>
        </w:rPr>
        <w:t>má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 objednávateľ právo požiadať </w:t>
      </w:r>
      <w:r w:rsidRPr="004F79F4">
        <w:rPr>
          <w:rFonts w:ascii="Times New Roman" w:hAnsi="Times New Roman" w:cs="Times New Roman"/>
          <w:sz w:val="24"/>
          <w:szCs w:val="24"/>
        </w:rPr>
        <w:t>zhotoviteľa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 o poskytnutie bezplatného odstránenia</w:t>
      </w:r>
      <w:r w:rsidRPr="004F79F4">
        <w:rPr>
          <w:rFonts w:ascii="Times New Roman" w:hAnsi="Times New Roman" w:cs="Times New Roman"/>
          <w:sz w:val="24"/>
          <w:szCs w:val="24"/>
        </w:rPr>
        <w:t xml:space="preserve"> vád bez zbytočného odkladu. </w:t>
      </w:r>
    </w:p>
    <w:p w:rsidR="00362C30" w:rsidRPr="004F79F4" w:rsidRDefault="00362C30" w:rsidP="00362C30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73A2C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nezodpovedá za vady, ktoré boli spôsobené použitím </w:t>
      </w:r>
      <w:r w:rsidR="001F572A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prevzatých od objednávateľa, ak zhotoviteľ nemohol zistiť ich nevhodnosť, prípadne na ňu upozornil objednávateľa</w:t>
      </w:r>
      <w:r w:rsidR="00373A2C" w:rsidRPr="004F79F4">
        <w:rPr>
          <w:rFonts w:ascii="Times New Roman" w:hAnsi="Times New Roman" w:cs="Times New Roman"/>
          <w:sz w:val="24"/>
          <w:szCs w:val="24"/>
        </w:rPr>
        <w:t>,</w:t>
      </w:r>
      <w:r w:rsidRPr="004F79F4">
        <w:rPr>
          <w:rFonts w:ascii="Times New Roman" w:hAnsi="Times New Roman" w:cs="Times New Roman"/>
          <w:sz w:val="24"/>
          <w:szCs w:val="24"/>
        </w:rPr>
        <w:t xml:space="preserve"> a ten na ich použití trval. </w:t>
      </w:r>
    </w:p>
    <w:p w:rsidR="00373A2C" w:rsidRPr="004F79F4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poskytuje na p</w:t>
      </w:r>
      <w:r w:rsidR="007642A2" w:rsidRPr="004F79F4">
        <w:rPr>
          <w:rFonts w:ascii="Times New Roman" w:hAnsi="Times New Roman" w:cs="Times New Roman"/>
          <w:sz w:val="24"/>
          <w:szCs w:val="24"/>
        </w:rPr>
        <w:t>redmet zmluvy záruku v trvaní 60</w:t>
      </w:r>
      <w:r w:rsidRPr="004F79F4">
        <w:rPr>
          <w:rFonts w:ascii="Times New Roman" w:hAnsi="Times New Roman" w:cs="Times New Roman"/>
          <w:sz w:val="24"/>
          <w:szCs w:val="24"/>
        </w:rPr>
        <w:t xml:space="preserve"> mesiacov </w:t>
      </w:r>
      <w:r w:rsidR="00373A2C" w:rsidRPr="004F79F4">
        <w:rPr>
          <w:rFonts w:ascii="Times New Roman" w:hAnsi="Times New Roman" w:cs="Times New Roman"/>
          <w:sz w:val="24"/>
          <w:szCs w:val="24"/>
        </w:rPr>
        <w:t>odo dňa protokolárneho odovzdania predmetu tejto zmluvy podľa Č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l. 4 ods. </w:t>
      </w:r>
      <w:r w:rsidRPr="004F79F4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to, že predmet zmluvy bude vykonaný riadne, s odbornou starostlivosťou, v súlade s touto zmluvou, v súlade so všetkými príslušnými všeobecne záväznými právnymi prepismi a technickými normami Slovenskej republiky</w:t>
      </w:r>
      <w:r w:rsidR="00622029" w:rsidRPr="004F79F4">
        <w:rPr>
          <w:rFonts w:ascii="Times New Roman" w:hAnsi="Times New Roman" w:cs="Times New Roman"/>
          <w:sz w:val="24"/>
          <w:szCs w:val="24"/>
        </w:rPr>
        <w:t xml:space="preserve"> a budú</w:t>
      </w:r>
      <w:r w:rsidRPr="004F79F4">
        <w:rPr>
          <w:rFonts w:ascii="Times New Roman" w:hAnsi="Times New Roman" w:cs="Times New Roman"/>
          <w:sz w:val="24"/>
          <w:szCs w:val="24"/>
        </w:rPr>
        <w:t xml:space="preserve"> spĺňať všetky požiadavky v zmysle všetkých príslušných všeobecne záväzných právnych predpisov a technických noriem Slovenskej republiky.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Zodpovednosť za vady a skryté vady sa riadia príslušnými ustanoveniami 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4F79F4">
        <w:rPr>
          <w:rFonts w:ascii="Times New Roman" w:hAnsi="Times New Roman" w:cs="Times New Roman"/>
          <w:sz w:val="24"/>
          <w:szCs w:val="24"/>
        </w:rPr>
        <w:t xml:space="preserve">Obchodného zákonníka vzťahujúcimi sa na zmluvu o dielo.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prípadné škody v súvislosti s vyhotovovaním predmetu tejto zmluvy, ktoré nezapríčinil objednávateľ, ktorých náhrada sa riadi príslušnými ustanoveniami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zákona č. 513/1991 Zb.</w:t>
      </w:r>
      <w:r w:rsidRPr="004F79F4">
        <w:rPr>
          <w:rFonts w:ascii="Times New Roman" w:hAnsi="Times New Roman" w:cs="Times New Roman"/>
          <w:sz w:val="24"/>
          <w:szCs w:val="24"/>
        </w:rPr>
        <w:t xml:space="preserve"> Obchodného zákonníka.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Prípadnú reklamáciu vady predmetu zmluvy je objednávateľ povinný uplatniť bezodkladne po zistení vady v písomnej forme do rúk zhotoviteľa. </w:t>
      </w:r>
    </w:p>
    <w:p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0569" w:rsidRPr="004F79F4" w:rsidRDefault="0049056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lastRenderedPageBreak/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AC0E49" w:rsidRPr="004F79F4" w:rsidRDefault="00AC0E49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Všeobecné dojednania</w:t>
      </w:r>
    </w:p>
    <w:p w:rsidR="00FC7C5F" w:rsidRPr="004F79F4" w:rsidRDefault="00FC7C5F" w:rsidP="004E60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E49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Táto zmluva zaniká: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kompletným splnením pre</w:t>
      </w:r>
      <w:r w:rsidR="00FC7C5F" w:rsidRPr="004F79F4">
        <w:rPr>
          <w:rFonts w:ascii="Times New Roman" w:hAnsi="Times New Roman" w:cs="Times New Roman"/>
          <w:sz w:val="24"/>
          <w:szCs w:val="24"/>
        </w:rPr>
        <w:t>dmetu zmluvy v termínoch podľa Č</w:t>
      </w:r>
      <w:r w:rsidRPr="004F79F4">
        <w:rPr>
          <w:rFonts w:ascii="Times New Roman" w:hAnsi="Times New Roman" w:cs="Times New Roman"/>
          <w:sz w:val="24"/>
          <w:szCs w:val="24"/>
        </w:rPr>
        <w:t>l. 2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tejto zmluvy;</w:t>
      </w:r>
    </w:p>
    <w:p w:rsidR="00FC7C5F" w:rsidRPr="004F79F4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dohodou zmluvných strán;</w:t>
      </w:r>
    </w:p>
    <w:p w:rsidR="00FC7C5F" w:rsidRPr="004F79F4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ri porušení zmluvy odstúpením ktorejkoľvek zo zmluvných strán. </w:t>
      </w:r>
    </w:p>
    <w:p w:rsidR="00FC7C5F" w:rsidRPr="004F79F4" w:rsidRDefault="00FC7C5F" w:rsidP="00FC7C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Objednávate</w:t>
      </w:r>
      <w:r w:rsidR="0077357C" w:rsidRPr="004F79F4">
        <w:rPr>
          <w:rFonts w:ascii="Times New Roman" w:hAnsi="Times New Roman" w:cs="Times New Roman"/>
          <w:sz w:val="24"/>
          <w:szCs w:val="24"/>
        </w:rPr>
        <w:t>ľ ako aj zhotoviteľ sú oprávnení</w:t>
      </w:r>
      <w:r w:rsidRPr="004F79F4">
        <w:rPr>
          <w:rFonts w:ascii="Times New Roman" w:hAnsi="Times New Roman" w:cs="Times New Roman"/>
          <w:sz w:val="24"/>
          <w:szCs w:val="24"/>
        </w:rPr>
        <w:t xml:space="preserve"> odstúpiť od zmluvy v prípade, že sa druhá zmluvná strana dostane s plnením svojej zmluvnej povinnosti do omeškania</w:t>
      </w:r>
      <w:r w:rsidR="00FC7C5F" w:rsidRPr="004F79F4">
        <w:rPr>
          <w:rFonts w:ascii="Times New Roman" w:hAnsi="Times New Roman" w:cs="Times New Roman"/>
          <w:sz w:val="24"/>
          <w:szCs w:val="24"/>
        </w:rPr>
        <w:t>,</w:t>
      </w:r>
      <w:r w:rsidRPr="004F79F4">
        <w:rPr>
          <w:rFonts w:ascii="Times New Roman" w:hAnsi="Times New Roman" w:cs="Times New Roman"/>
          <w:sz w:val="24"/>
          <w:szCs w:val="24"/>
        </w:rPr>
        <w:t xml:space="preserve"> a túto povinnosť nesplní ani v dodatočnej písomne dohodnutej lehote. </w:t>
      </w:r>
    </w:p>
    <w:p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7C5F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Odstúpenie od zmluvy je oprávnená strana povinná písomne oznámiť </w:t>
      </w:r>
      <w:r w:rsidR="00622029" w:rsidRPr="004F79F4">
        <w:rPr>
          <w:rFonts w:ascii="Times New Roman" w:hAnsi="Times New Roman" w:cs="Times New Roman"/>
          <w:sz w:val="24"/>
          <w:szCs w:val="24"/>
        </w:rPr>
        <w:t xml:space="preserve">druhej </w:t>
      </w:r>
      <w:r w:rsidRPr="004F79F4">
        <w:rPr>
          <w:rFonts w:ascii="Times New Roman" w:hAnsi="Times New Roman" w:cs="Times New Roman"/>
          <w:sz w:val="24"/>
          <w:szCs w:val="24"/>
        </w:rPr>
        <w:t>zmluvnej strane bez zbytočného dokladu po tom, čo nastala skutočnosť zakladajúca jej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nárok na odstúpenie od zmluvy.</w:t>
      </w:r>
    </w:p>
    <w:p w:rsidR="00D00D1E" w:rsidRPr="004F79F4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3A2ACD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AC0E49" w:rsidRPr="004F79F4" w:rsidRDefault="00AC0E49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:rsidR="005835A7" w:rsidRPr="004F79F4" w:rsidRDefault="005835A7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1D1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Právne vzťahy a podmienky neupravené touto zmluvou sa riadia príslušnými ustanoveniami </w:t>
      </w:r>
      <w:r w:rsidR="005835A7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4F79F4">
        <w:rPr>
          <w:rFonts w:ascii="Times New Roman" w:hAnsi="Times New Roman" w:cs="Times New Roman"/>
          <w:sz w:val="24"/>
          <w:szCs w:val="24"/>
        </w:rPr>
        <w:t xml:space="preserve">Obchodného zákonníka a ďalších právnych predpisov vo vzťahu na predmet a obsah tejto zmluvy. 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Túto zmluvu je možné meniť a dopĺňať len formou písomných dodatkov podpísanými zá</w:t>
      </w:r>
      <w:r w:rsidR="009411D1" w:rsidRPr="004F79F4">
        <w:rPr>
          <w:rFonts w:ascii="Times New Roman" w:hAnsi="Times New Roman" w:cs="Times New Roman"/>
          <w:sz w:val="24"/>
          <w:szCs w:val="24"/>
        </w:rPr>
        <w:t>stupcami oboch zmluvných strán.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Zmluvné strany sú oprávnené postúpiť všetky práva a </w:t>
      </w:r>
      <w:r w:rsidRPr="004F79F4">
        <w:rPr>
          <w:rFonts w:ascii="Times New Roman" w:hAnsi="Times New Roman" w:cs="Times New Roman"/>
          <w:sz w:val="24"/>
          <w:szCs w:val="24"/>
        </w:rPr>
        <w:t>povinnosti vyplývajúce z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na tretiu osobu len s predchádza</w:t>
      </w:r>
      <w:r w:rsidRPr="004F79F4">
        <w:rPr>
          <w:rFonts w:ascii="Times New Roman" w:hAnsi="Times New Roman" w:cs="Times New Roman"/>
          <w:sz w:val="24"/>
          <w:szCs w:val="24"/>
        </w:rPr>
        <w:t>júcim písomným súhlasom druhej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mluvne</w:t>
      </w:r>
      <w:r w:rsidRPr="004F79F4">
        <w:rPr>
          <w:rFonts w:ascii="Times New Roman" w:hAnsi="Times New Roman" w:cs="Times New Roman"/>
          <w:sz w:val="24"/>
          <w:szCs w:val="24"/>
        </w:rPr>
        <w:t>j strany. V prípade postúpenia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 (vcelku alebo sčasti) alebo prevodu práv zo </w:t>
      </w:r>
      <w:r w:rsidRPr="004F79F4">
        <w:rPr>
          <w:rFonts w:ascii="Times New Roman" w:hAnsi="Times New Roman" w:cs="Times New Roman"/>
          <w:sz w:val="24"/>
          <w:szCs w:val="24"/>
        </w:rPr>
        <w:t>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v rámci podn</w:t>
      </w:r>
      <w:r w:rsidRPr="004F79F4">
        <w:rPr>
          <w:rFonts w:ascii="Times New Roman" w:hAnsi="Times New Roman" w:cs="Times New Roman"/>
          <w:sz w:val="24"/>
          <w:szCs w:val="24"/>
        </w:rPr>
        <w:t>iku, ktorého je ktorákoľvek zo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mluvných strán súčasťou alebo prechodu na právneho nástupcu, resp. spoločnosť, ktorá vznikla spojením alebo akvizíciou takejto spoločnosti, takéto postúpenie/prevod/prech</w:t>
      </w:r>
      <w:r w:rsidRPr="004F79F4">
        <w:rPr>
          <w:rFonts w:ascii="Times New Roman" w:hAnsi="Times New Roman" w:cs="Times New Roman"/>
          <w:sz w:val="24"/>
          <w:szCs w:val="24"/>
        </w:rPr>
        <w:t>od si nevyžaduje súhlas druhej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mluvnej strany.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Každé ustanovenie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sa interpretuje tak, aby bolo účinné a platné podľa platných právnych predpisov. Pokiaľ by však bolo podľa platných právnych predpisov nevykonateľné, neplatné alebo neúčinné, nebudú tým dotknuté ostatné ustanoven</w:t>
      </w:r>
      <w:r w:rsidRPr="004F79F4">
        <w:rPr>
          <w:rFonts w:ascii="Times New Roman" w:hAnsi="Times New Roman" w:cs="Times New Roman"/>
          <w:sz w:val="24"/>
          <w:szCs w:val="24"/>
        </w:rPr>
        <w:t>ia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mluvy. V prípade takejto nevykonateľnosti, nepla</w:t>
      </w:r>
      <w:r w:rsidRPr="004F79F4">
        <w:rPr>
          <w:rFonts w:ascii="Times New Roman" w:hAnsi="Times New Roman" w:cs="Times New Roman"/>
          <w:sz w:val="24"/>
          <w:szCs w:val="24"/>
        </w:rPr>
        <w:t>tnosti, alebo neúčinnosti budú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mluvné strany v dobrej viere rokovať, aby sa doho</w:t>
      </w:r>
      <w:r w:rsidRPr="004F79F4">
        <w:rPr>
          <w:rFonts w:ascii="Times New Roman" w:hAnsi="Times New Roman" w:cs="Times New Roman"/>
          <w:sz w:val="24"/>
          <w:szCs w:val="24"/>
        </w:rPr>
        <w:t>dli na zmenách alebo doplnkoch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mluvy, ktoré sú </w:t>
      </w:r>
      <w:r w:rsidRPr="004F79F4">
        <w:rPr>
          <w:rFonts w:ascii="Times New Roman" w:hAnsi="Times New Roman" w:cs="Times New Roman"/>
          <w:sz w:val="24"/>
          <w:szCs w:val="24"/>
        </w:rPr>
        <w:t>potrebné na realizáciu zámerov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a nahradia jej nevykonateľné alebo neplatné ustanovenia.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eastAsia="Calibri" w:hAnsi="Times New Roman" w:cs="Times New Roman"/>
          <w:sz w:val="24"/>
          <w:szCs w:val="24"/>
        </w:rPr>
        <w:t>Všetky oznáme</w:t>
      </w:r>
      <w:r w:rsidRPr="004F79F4">
        <w:rPr>
          <w:rFonts w:ascii="Times New Roman" w:hAnsi="Times New Roman" w:cs="Times New Roman"/>
          <w:sz w:val="24"/>
          <w:szCs w:val="24"/>
        </w:rPr>
        <w:t>nia a všetka komunikácia medzi zmluvnými stranami podľa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sa  uskutočňuje písomne, a to doporučene,</w:t>
      </w:r>
      <w:r w:rsidRPr="004F79F4">
        <w:rPr>
          <w:rFonts w:ascii="Times New Roman" w:hAnsi="Times New Roman" w:cs="Times New Roman"/>
          <w:sz w:val="24"/>
          <w:szCs w:val="24"/>
        </w:rPr>
        <w:t xml:space="preserve"> expresnou kuriérskou službou,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 alebo e-mailom a považujú sa za riadne doručené ich </w:t>
      </w:r>
      <w:r w:rsidRPr="004F79F4">
        <w:rPr>
          <w:rFonts w:ascii="Times New Roman" w:hAnsi="Times New Roman" w:cs="Times New Roman"/>
          <w:sz w:val="24"/>
          <w:szCs w:val="24"/>
        </w:rPr>
        <w:t>doručením príslušnej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mluvnej strane; v prípade oznámenia e-mailom po potvrdení úspešného prenosu príjemcovi </w:t>
      </w:r>
      <w:r w:rsidRPr="004F79F4">
        <w:rPr>
          <w:rFonts w:ascii="Times New Roman" w:hAnsi="Times New Roman" w:cs="Times New Roman"/>
          <w:sz w:val="24"/>
          <w:szCs w:val="24"/>
        </w:rPr>
        <w:t>e-mailu, a to na adresy, ktoré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mluvné </w:t>
      </w:r>
      <w:r w:rsidRPr="004F79F4">
        <w:rPr>
          <w:rFonts w:ascii="Times New Roman" w:hAnsi="Times New Roman" w:cs="Times New Roman"/>
          <w:sz w:val="24"/>
          <w:szCs w:val="24"/>
        </w:rPr>
        <w:t>strany uviedli v záhlaví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</w:t>
      </w:r>
      <w:r w:rsidRPr="004F79F4">
        <w:rPr>
          <w:rFonts w:ascii="Times New Roman" w:hAnsi="Times New Roman" w:cs="Times New Roman"/>
          <w:sz w:val="24"/>
          <w:szCs w:val="24"/>
        </w:rPr>
        <w:t>.</w:t>
      </w:r>
    </w:p>
    <w:p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lastRenderedPageBreak/>
        <w:t>Akýkoľvek spor týkajúci sa tejto zmluvy, bude predložený na rozhodnutie príslušnému Okresnému súdu v súlade s ustanoveniami Občianskeho súdneho poriadku č. 99/1963 Zb., v znení neskorších predpisov.</w:t>
      </w:r>
    </w:p>
    <w:p w:rsidR="00D00D1E" w:rsidRPr="004F79F4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5A7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Zmluva nadobúda platnosť dňom jej podpisu oprávnenými zástupcami oboch zmluvných strán a účinnosť dňom nasledujúcim po dni jej zverejn</w:t>
      </w:r>
      <w:r w:rsidR="004472F1" w:rsidRPr="004F79F4">
        <w:rPr>
          <w:rFonts w:ascii="Times New Roman" w:hAnsi="Times New Roman" w:cs="Times New Roman"/>
          <w:sz w:val="24"/>
          <w:szCs w:val="24"/>
        </w:rPr>
        <w:t>enia na webovom sídle objednávateľa.</w:t>
      </w:r>
    </w:p>
    <w:p w:rsidR="005835A7" w:rsidRPr="004F79F4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Táto zmluva je vyhotovená v štyroch rovnopisoch, z ktorých dva dostane objednávateľ a dva zhotoviteľ. </w:t>
      </w:r>
    </w:p>
    <w:p w:rsidR="00EE49F1" w:rsidRPr="004F79F4" w:rsidRDefault="00EE49F1" w:rsidP="00EE49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1D1" w:rsidRPr="004F79F4" w:rsidRDefault="009411D1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Zmluvné strany vyhlasujú, že zmluvu uzavreli slobodne, vážne, nebola uzavretá v tiesni za nápadne nevýhodných podmienok, zmluvu si prečítali, jej obsahu porozumeli a na znak súhlasu zmluvu podpisujú.</w:t>
      </w:r>
    </w:p>
    <w:p w:rsidR="005835A7" w:rsidRPr="004F79F4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B74" w:rsidRPr="004F79F4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V 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................................ </w:t>
      </w:r>
      <w:r w:rsidR="00AC0E49" w:rsidRPr="004F79F4">
        <w:rPr>
          <w:rFonts w:ascii="Times New Roman" w:hAnsi="Times New Roman" w:cs="Times New Roman"/>
          <w:sz w:val="24"/>
          <w:szCs w:val="24"/>
        </w:rPr>
        <w:t>, dňa:</w:t>
      </w:r>
      <w:r w:rsidR="00D00D1E" w:rsidRPr="004F79F4">
        <w:rPr>
          <w:rFonts w:ascii="Times New Roman" w:hAnsi="Times New Roman" w:cs="Times New Roman"/>
          <w:sz w:val="24"/>
          <w:szCs w:val="24"/>
        </w:rPr>
        <w:tab/>
      </w:r>
      <w:r w:rsidR="00D00D1E"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  <w:t>V ................................ , dňa:</w:t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</w:p>
    <w:p w:rsidR="005835A7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2C30" w:rsidRPr="004F79F4" w:rsidRDefault="00362C30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835A7" w:rsidRPr="004F79F4" w:rsidRDefault="005835A7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Za objednávateľa:</w:t>
      </w:r>
      <w:r w:rsidRPr="004F79F4">
        <w:rPr>
          <w:rFonts w:ascii="Times New Roman" w:hAnsi="Times New Roman" w:cs="Times New Roman"/>
          <w:sz w:val="24"/>
          <w:szCs w:val="24"/>
        </w:rPr>
        <w:tab/>
        <w:t>Za zhotoviteľa:</w:t>
      </w:r>
      <w:r w:rsidRPr="004F79F4">
        <w:rPr>
          <w:rFonts w:ascii="Times New Roman" w:hAnsi="Times New Roman" w:cs="Times New Roman"/>
          <w:sz w:val="24"/>
          <w:szCs w:val="24"/>
        </w:rPr>
        <w:tab/>
      </w:r>
    </w:p>
    <w:p w:rsidR="005835A7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398" w:rsidRPr="004F79F4" w:rsidRDefault="00C3539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___________________________</w:t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 xml:space="preserve"> ___________________________ </w:t>
      </w:r>
    </w:p>
    <w:p w:rsidR="004F79F4" w:rsidRPr="004F79F4" w:rsidRDefault="00DA2D0A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Erika Lahutová</w:t>
      </w:r>
    </w:p>
    <w:p w:rsidR="00F5318E" w:rsidRPr="004F79F4" w:rsidRDefault="00F5318E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52732B" w:rsidRPr="004F79F4" w:rsidRDefault="0052732B" w:rsidP="001E05D4">
      <w:pPr>
        <w:rPr>
          <w:rFonts w:ascii="Times New Roman" w:hAnsi="Times New Roman" w:cs="Times New Roman"/>
          <w:sz w:val="24"/>
          <w:szCs w:val="24"/>
        </w:rPr>
      </w:pPr>
    </w:p>
    <w:p w:rsidR="005835A7" w:rsidRPr="004F79F4" w:rsidRDefault="005835A7" w:rsidP="001E05D4">
      <w:pPr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starost</w:t>
      </w:r>
      <w:r w:rsidR="004F79F4">
        <w:rPr>
          <w:rFonts w:ascii="Times New Roman" w:hAnsi="Times New Roman" w:cs="Times New Roman"/>
          <w:sz w:val="24"/>
          <w:szCs w:val="24"/>
        </w:rPr>
        <w:t>k</w:t>
      </w:r>
      <w:r w:rsidRPr="004F79F4">
        <w:rPr>
          <w:rFonts w:ascii="Times New Roman" w:hAnsi="Times New Roman" w:cs="Times New Roman"/>
          <w:sz w:val="24"/>
          <w:szCs w:val="24"/>
        </w:rPr>
        <w:t>a obce</w:t>
      </w:r>
    </w:p>
    <w:sectPr w:rsidR="005835A7" w:rsidRPr="004F79F4" w:rsidSect="00225C4A">
      <w:footerReference w:type="default" r:id="rId8"/>
      <w:headerReference w:type="first" r:id="rId9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73F" w:rsidRDefault="0094573F" w:rsidP="00AC0E49">
      <w:r>
        <w:separator/>
      </w:r>
    </w:p>
  </w:endnote>
  <w:endnote w:type="continuationSeparator" w:id="1">
    <w:p w:rsidR="0094573F" w:rsidRDefault="0094573F" w:rsidP="00AC0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97835"/>
      <w:docPartObj>
        <w:docPartGallery w:val="Page Numbers (Bottom of Page)"/>
        <w:docPartUnique/>
      </w:docPartObj>
    </w:sdtPr>
    <w:sdtContent>
      <w:sdt>
        <w:sdtPr>
          <w:id w:val="908416998"/>
          <w:docPartObj>
            <w:docPartGallery w:val="Page Numbers (Top of Page)"/>
            <w:docPartUnique/>
          </w:docPartObj>
        </w:sdtPr>
        <w:sdtContent>
          <w:p w:rsidR="00BD26A0" w:rsidRDefault="00BD26A0">
            <w:pPr>
              <w:pStyle w:val="Pta"/>
              <w:jc w:val="center"/>
            </w:pP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Strana </w:t>
            </w:r>
            <w:r w:rsidR="009B08E7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9B08E7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DA2D0A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9B08E7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="009B08E7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9B08E7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DA2D0A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9B08E7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73F" w:rsidRDefault="0094573F" w:rsidP="00AC0E49">
      <w:r>
        <w:separator/>
      </w:r>
    </w:p>
  </w:footnote>
  <w:footnote w:type="continuationSeparator" w:id="1">
    <w:p w:rsidR="0094573F" w:rsidRDefault="0094573F" w:rsidP="00AC0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noProof/>
        <w:sz w:val="24"/>
        <w:szCs w:val="24"/>
        <w:lang w:eastAsia="sk-SK"/>
      </w:rPr>
    </w:pPr>
  </w:p>
  <w:p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sz w:val="24"/>
        <w:szCs w:val="24"/>
      </w:rPr>
    </w:pPr>
  </w:p>
  <w:p w:rsidR="00BD26A0" w:rsidRPr="00C357AF" w:rsidRDefault="00BD26A0" w:rsidP="00C357AF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489A"/>
    <w:multiLevelType w:val="hybridMultilevel"/>
    <w:tmpl w:val="50D465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65A9E"/>
    <w:multiLevelType w:val="hybridMultilevel"/>
    <w:tmpl w:val="D37CBEC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27DF"/>
    <w:multiLevelType w:val="hybridMultilevel"/>
    <w:tmpl w:val="36A83066"/>
    <w:lvl w:ilvl="0" w:tplc="1BF2629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317E5"/>
    <w:multiLevelType w:val="hybridMultilevel"/>
    <w:tmpl w:val="9EA6F30E"/>
    <w:lvl w:ilvl="0" w:tplc="0E2C2E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0AF6EAD"/>
    <w:multiLevelType w:val="hybridMultilevel"/>
    <w:tmpl w:val="653AC090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52C0948"/>
    <w:multiLevelType w:val="hybridMultilevel"/>
    <w:tmpl w:val="9B86E838"/>
    <w:lvl w:ilvl="0" w:tplc="6478C4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D320C"/>
    <w:multiLevelType w:val="hybridMultilevel"/>
    <w:tmpl w:val="87E02A8C"/>
    <w:lvl w:ilvl="0" w:tplc="AB9058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641746"/>
    <w:multiLevelType w:val="multilevel"/>
    <w:tmpl w:val="CFDE0C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B4E3F1E"/>
    <w:multiLevelType w:val="hybridMultilevel"/>
    <w:tmpl w:val="D70099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822D5"/>
    <w:multiLevelType w:val="hybridMultilevel"/>
    <w:tmpl w:val="2D1AB53A"/>
    <w:lvl w:ilvl="0" w:tplc="0BAAB7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B450B7"/>
    <w:multiLevelType w:val="hybridMultilevel"/>
    <w:tmpl w:val="59800CEA"/>
    <w:lvl w:ilvl="0" w:tplc="C9789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A696F"/>
    <w:multiLevelType w:val="hybridMultilevel"/>
    <w:tmpl w:val="0F94F5C4"/>
    <w:lvl w:ilvl="0" w:tplc="8068AC2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64C3A"/>
    <w:multiLevelType w:val="hybridMultilevel"/>
    <w:tmpl w:val="A33813B2"/>
    <w:lvl w:ilvl="0" w:tplc="EC60D3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00B83"/>
    <w:multiLevelType w:val="hybridMultilevel"/>
    <w:tmpl w:val="6EBC9BBC"/>
    <w:lvl w:ilvl="0" w:tplc="77A0A626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074745"/>
    <w:multiLevelType w:val="hybridMultilevel"/>
    <w:tmpl w:val="E5CED6D4"/>
    <w:lvl w:ilvl="0" w:tplc="42E6FA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A8506D"/>
    <w:multiLevelType w:val="hybridMultilevel"/>
    <w:tmpl w:val="6C325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C537B"/>
    <w:multiLevelType w:val="hybridMultilevel"/>
    <w:tmpl w:val="67A48D18"/>
    <w:lvl w:ilvl="0" w:tplc="604E1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15"/>
  </w:num>
  <w:num w:numId="13">
    <w:abstractNumId w:val="14"/>
  </w:num>
  <w:num w:numId="14">
    <w:abstractNumId w:val="4"/>
  </w:num>
  <w:num w:numId="15">
    <w:abstractNumId w:val="13"/>
  </w:num>
  <w:num w:numId="16">
    <w:abstractNumId w:val="9"/>
  </w:num>
  <w:num w:numId="17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958C7"/>
    <w:rsid w:val="00014B74"/>
    <w:rsid w:val="0003552A"/>
    <w:rsid w:val="00084070"/>
    <w:rsid w:val="000C74DA"/>
    <w:rsid w:val="000F7841"/>
    <w:rsid w:val="001008AE"/>
    <w:rsid w:val="00113428"/>
    <w:rsid w:val="00126E17"/>
    <w:rsid w:val="00140203"/>
    <w:rsid w:val="00150826"/>
    <w:rsid w:val="001A73BA"/>
    <w:rsid w:val="001D5FEC"/>
    <w:rsid w:val="001E05D4"/>
    <w:rsid w:val="001F572A"/>
    <w:rsid w:val="0021765A"/>
    <w:rsid w:val="00225C4A"/>
    <w:rsid w:val="002A5F79"/>
    <w:rsid w:val="002B3CAB"/>
    <w:rsid w:val="002E7686"/>
    <w:rsid w:val="00303247"/>
    <w:rsid w:val="00306C2B"/>
    <w:rsid w:val="00312187"/>
    <w:rsid w:val="0033222B"/>
    <w:rsid w:val="00335977"/>
    <w:rsid w:val="00352003"/>
    <w:rsid w:val="00362C30"/>
    <w:rsid w:val="00373A2C"/>
    <w:rsid w:val="003A2ACD"/>
    <w:rsid w:val="003B6455"/>
    <w:rsid w:val="004472F1"/>
    <w:rsid w:val="0048663F"/>
    <w:rsid w:val="00490569"/>
    <w:rsid w:val="004C30B8"/>
    <w:rsid w:val="004D44C7"/>
    <w:rsid w:val="004E26C7"/>
    <w:rsid w:val="004E6029"/>
    <w:rsid w:val="004F3F04"/>
    <w:rsid w:val="004F79F4"/>
    <w:rsid w:val="00506216"/>
    <w:rsid w:val="0050745B"/>
    <w:rsid w:val="005154C5"/>
    <w:rsid w:val="00516AEE"/>
    <w:rsid w:val="00517F8E"/>
    <w:rsid w:val="0052732B"/>
    <w:rsid w:val="0053547E"/>
    <w:rsid w:val="00536402"/>
    <w:rsid w:val="00556557"/>
    <w:rsid w:val="005835A7"/>
    <w:rsid w:val="00587C62"/>
    <w:rsid w:val="005968A3"/>
    <w:rsid w:val="005A0ADA"/>
    <w:rsid w:val="005C0B68"/>
    <w:rsid w:val="005D4E65"/>
    <w:rsid w:val="005E0DAB"/>
    <w:rsid w:val="00622029"/>
    <w:rsid w:val="00631CFF"/>
    <w:rsid w:val="00656872"/>
    <w:rsid w:val="006649F6"/>
    <w:rsid w:val="00680926"/>
    <w:rsid w:val="006958C7"/>
    <w:rsid w:val="006D15C4"/>
    <w:rsid w:val="006D403E"/>
    <w:rsid w:val="007118DD"/>
    <w:rsid w:val="00755C80"/>
    <w:rsid w:val="007642A2"/>
    <w:rsid w:val="0077357C"/>
    <w:rsid w:val="00774C49"/>
    <w:rsid w:val="00796C42"/>
    <w:rsid w:val="007A10D1"/>
    <w:rsid w:val="007D5BFD"/>
    <w:rsid w:val="00804D57"/>
    <w:rsid w:val="00821EE0"/>
    <w:rsid w:val="008613BE"/>
    <w:rsid w:val="008625C8"/>
    <w:rsid w:val="00864298"/>
    <w:rsid w:val="0087573E"/>
    <w:rsid w:val="00883CD1"/>
    <w:rsid w:val="00884101"/>
    <w:rsid w:val="00894CA0"/>
    <w:rsid w:val="008C259D"/>
    <w:rsid w:val="008D197D"/>
    <w:rsid w:val="008F18FC"/>
    <w:rsid w:val="008F30D6"/>
    <w:rsid w:val="00937D9F"/>
    <w:rsid w:val="009411D1"/>
    <w:rsid w:val="00943472"/>
    <w:rsid w:val="0094573F"/>
    <w:rsid w:val="00991CAA"/>
    <w:rsid w:val="009A23C2"/>
    <w:rsid w:val="009A7CB4"/>
    <w:rsid w:val="009B08E7"/>
    <w:rsid w:val="00A034F4"/>
    <w:rsid w:val="00A03D43"/>
    <w:rsid w:val="00A11F11"/>
    <w:rsid w:val="00A15B74"/>
    <w:rsid w:val="00A8642D"/>
    <w:rsid w:val="00AC0E49"/>
    <w:rsid w:val="00AF522E"/>
    <w:rsid w:val="00B01997"/>
    <w:rsid w:val="00B138FF"/>
    <w:rsid w:val="00B32093"/>
    <w:rsid w:val="00B54071"/>
    <w:rsid w:val="00B64C9F"/>
    <w:rsid w:val="00BD26A0"/>
    <w:rsid w:val="00BE0FB3"/>
    <w:rsid w:val="00C35398"/>
    <w:rsid w:val="00C357AF"/>
    <w:rsid w:val="00C51D88"/>
    <w:rsid w:val="00CC7657"/>
    <w:rsid w:val="00CF0EE4"/>
    <w:rsid w:val="00CF403F"/>
    <w:rsid w:val="00CF67C5"/>
    <w:rsid w:val="00D00D1E"/>
    <w:rsid w:val="00D01845"/>
    <w:rsid w:val="00D14CC1"/>
    <w:rsid w:val="00D209B2"/>
    <w:rsid w:val="00DA2D0A"/>
    <w:rsid w:val="00DB6351"/>
    <w:rsid w:val="00DC282A"/>
    <w:rsid w:val="00DC44B7"/>
    <w:rsid w:val="00DC5C9B"/>
    <w:rsid w:val="00DD0984"/>
    <w:rsid w:val="00DD111B"/>
    <w:rsid w:val="00E37C4D"/>
    <w:rsid w:val="00E508B4"/>
    <w:rsid w:val="00E63464"/>
    <w:rsid w:val="00E97E32"/>
    <w:rsid w:val="00EA320B"/>
    <w:rsid w:val="00EE49F1"/>
    <w:rsid w:val="00F175B6"/>
    <w:rsid w:val="00F5318E"/>
    <w:rsid w:val="00F626CA"/>
    <w:rsid w:val="00F92477"/>
    <w:rsid w:val="00FC33E8"/>
    <w:rsid w:val="00FC78B7"/>
    <w:rsid w:val="00FC7C5F"/>
    <w:rsid w:val="00FD1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154C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AC0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C0E49"/>
  </w:style>
  <w:style w:type="paragraph" w:styleId="Pta">
    <w:name w:val="footer"/>
    <w:basedOn w:val="Normlny"/>
    <w:link w:val="Pt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C0E49"/>
  </w:style>
  <w:style w:type="character" w:styleId="Hypertextovprepojenie">
    <w:name w:val="Hyperlink"/>
    <w:basedOn w:val="Predvolenpsmoodseku"/>
    <w:uiPriority w:val="99"/>
    <w:unhideWhenUsed/>
    <w:rsid w:val="00CF0EE4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4E6029"/>
    <w:pPr>
      <w:ind w:left="720"/>
      <w:contextualSpacing/>
    </w:pPr>
  </w:style>
  <w:style w:type="table" w:styleId="Mriekatabuky">
    <w:name w:val="Table Grid"/>
    <w:basedOn w:val="Normlnatabuka"/>
    <w:uiPriority w:val="59"/>
    <w:rsid w:val="00126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Normalny2Char">
    <w:name w:val="seNormalny2 Char"/>
    <w:basedOn w:val="Predvolenpsmoodseku"/>
    <w:link w:val="seNormalny2"/>
    <w:rsid w:val="009411D1"/>
    <w:rPr>
      <w:rFonts w:ascii="Tahoma" w:hAnsi="Tahoma"/>
      <w:lang w:eastAsia="sk-SK"/>
    </w:rPr>
  </w:style>
  <w:style w:type="paragraph" w:customStyle="1" w:styleId="seNormalny2">
    <w:name w:val="seNormalny2"/>
    <w:basedOn w:val="Normlny"/>
    <w:link w:val="seNormalny2Char"/>
    <w:rsid w:val="009411D1"/>
    <w:pPr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rFonts w:ascii="Tahoma" w:hAnsi="Tahoma"/>
      <w:lang w:eastAsia="sk-SK"/>
    </w:rPr>
  </w:style>
  <w:style w:type="character" w:styleId="Siln">
    <w:name w:val="Strong"/>
    <w:basedOn w:val="Predvolenpsmoodseku"/>
    <w:uiPriority w:val="22"/>
    <w:qFormat/>
    <w:rsid w:val="005A0ADA"/>
    <w:rPr>
      <w:b/>
      <w:bCs/>
    </w:rPr>
  </w:style>
  <w:style w:type="character" w:customStyle="1" w:styleId="apple-converted-space">
    <w:name w:val="apple-converted-space"/>
    <w:basedOn w:val="Predvolenpsmoodseku"/>
    <w:rsid w:val="004F79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1646A-B90C-40B8-A8B9-7DF77DAC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1234</Words>
  <Characters>7034</Characters>
  <Application>Microsoft Office Word</Application>
  <DocSecurity>0</DocSecurity>
  <Lines>58</Lines>
  <Paragraphs>16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banosGA</dc:creator>
  <cp:lastModifiedBy>Jana Habžanská Šefranková</cp:lastModifiedBy>
  <cp:revision>2</cp:revision>
  <dcterms:created xsi:type="dcterms:W3CDTF">2022-06-20T10:23:00Z</dcterms:created>
  <dcterms:modified xsi:type="dcterms:W3CDTF">2022-06-20T10:23:00Z</dcterms:modified>
</cp:coreProperties>
</file>